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440" w:rsidRPr="00B51440" w:rsidRDefault="00B51440" w:rsidP="00B51440">
      <w:pPr>
        <w:jc w:val="center"/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</w:pPr>
      <w:r w:rsidRPr="00B51440"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  <w:t xml:space="preserve">School Meals: </w:t>
      </w:r>
      <w:proofErr w:type="spellStart"/>
      <w:r w:rsidRPr="00B51440"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  <w:t>Caterlink</w:t>
      </w:r>
      <w:proofErr w:type="spellEnd"/>
      <w:r w:rsidRPr="00B51440"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  <w:t>: Food Allergy and Intol</w:t>
      </w:r>
      <w:r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  <w:t>e</w:t>
      </w:r>
      <w:r w:rsidRPr="00B51440">
        <w:rPr>
          <w:rFonts w:ascii="Arial" w:hAnsi="Arial" w:cs="Arial"/>
          <w:b/>
          <w:color w:val="000000"/>
          <w:sz w:val="48"/>
          <w:szCs w:val="48"/>
          <w:u w:val="single"/>
          <w:shd w:val="clear" w:color="auto" w:fill="FFFFFF"/>
        </w:rPr>
        <w:t>rance</w:t>
      </w:r>
    </w:p>
    <w:p w:rsidR="00B51440" w:rsidRDefault="00B51440">
      <w:pPr>
        <w:rPr>
          <w:rFonts w:ascii="Arial" w:hAnsi="Arial" w:cs="Arial"/>
          <w:color w:val="000000"/>
          <w:shd w:val="clear" w:color="auto" w:fill="FFFFFF"/>
        </w:rPr>
      </w:pPr>
    </w:p>
    <w:p w:rsid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If your child has </w:t>
      </w:r>
      <w:r>
        <w:rPr>
          <w:rFonts w:ascii="Arial" w:hAnsi="Arial" w:cs="Arial"/>
          <w:b/>
          <w:color w:val="000000"/>
          <w:sz w:val="40"/>
          <w:szCs w:val="40"/>
          <w:shd w:val="clear" w:color="auto" w:fill="FFFFFF"/>
        </w:rPr>
        <w:t>a food Allergy or i</w:t>
      </w:r>
      <w:r w:rsidRPr="00B51440">
        <w:rPr>
          <w:rFonts w:ascii="Arial" w:hAnsi="Arial" w:cs="Arial"/>
          <w:b/>
          <w:color w:val="000000"/>
          <w:sz w:val="40"/>
          <w:szCs w:val="40"/>
          <w:shd w:val="clear" w:color="auto" w:fill="FFFFFF"/>
        </w:rPr>
        <w:t>ntolerance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, you will need to inform our caterers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,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</w:t>
      </w:r>
      <w:proofErr w:type="spellStart"/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Caterlink</w:t>
      </w:r>
      <w:proofErr w:type="spellEnd"/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,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via the following f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orm online, accessed through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: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  </w:t>
      </w:r>
    </w:p>
    <w:p w:rsidR="00B51440" w:rsidRP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hyperlink r:id="rId4" w:tgtFrame="_blank" w:history="1">
        <w:r w:rsidRPr="00B51440">
          <w:rPr>
            <w:rStyle w:val="Hyperlink"/>
            <w:rFonts w:ascii="Arial" w:hAnsi="Arial" w:cs="Arial"/>
            <w:sz w:val="40"/>
            <w:szCs w:val="40"/>
            <w:shd w:val="clear" w:color="auto" w:fill="FFFFFF"/>
          </w:rPr>
          <w:t>CTL - Food Allergy &amp; Intolerance Form V2</w:t>
        </w:r>
      </w:hyperlink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.</w:t>
      </w:r>
    </w:p>
    <w:p w:rsid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</w:p>
    <w:p w:rsidR="00B51440" w:rsidRP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A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t the bottom of the form in Section 3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,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it asks 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for the Schools Unit Number, which is 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5603-01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.</w:t>
      </w:r>
    </w:p>
    <w:p w:rsidR="00B51440" w:rsidRP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</w:p>
    <w:p w:rsid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Please be advised,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this 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will need to be accompanied with </w:t>
      </w:r>
      <w:r w:rsidRPr="00B51440">
        <w:rPr>
          <w:rFonts w:ascii="Arial" w:hAnsi="Arial" w:cs="Arial"/>
          <w:b/>
          <w:color w:val="000000"/>
          <w:sz w:val="40"/>
          <w:szCs w:val="40"/>
          <w:shd w:val="clear" w:color="auto" w:fill="FFFFFF"/>
        </w:rPr>
        <w:t>medical evidence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(see leaflet 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attached 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for more info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rmation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on this)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.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Pupils with a lifestyle or religious choice (such as halal or vegan) will </w:t>
      </w:r>
      <w:r w:rsidRPr="00B51440">
        <w:rPr>
          <w:rFonts w:ascii="Arial" w:hAnsi="Arial" w:cs="Arial"/>
          <w:b/>
          <w:bCs/>
          <w:color w:val="000000"/>
          <w:sz w:val="40"/>
          <w:szCs w:val="40"/>
          <w:shd w:val="clear" w:color="auto" w:fill="FFFFFF"/>
        </w:rPr>
        <w:t>NOT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 need to complete this form.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</w:t>
      </w:r>
    </w:p>
    <w:p w:rsidR="00B51440" w:rsidRPr="00B51440" w:rsidRDefault="00B51440">
      <w:pPr>
        <w:rPr>
          <w:rFonts w:ascii="Arial" w:hAnsi="Arial" w:cs="Arial"/>
          <w:color w:val="000000"/>
          <w:sz w:val="40"/>
          <w:szCs w:val="40"/>
          <w:shd w:val="clear" w:color="auto" w:fill="FFFFFF"/>
        </w:rPr>
      </w:pP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Please note, </w:t>
      </w:r>
      <w:proofErr w:type="spellStart"/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Caterlink</w:t>
      </w:r>
      <w:proofErr w:type="spellEnd"/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 xml:space="preserve"> do </w:t>
      </w:r>
      <w:r>
        <w:rPr>
          <w:rFonts w:ascii="Arial" w:hAnsi="Arial" w:cs="Arial"/>
          <w:color w:val="000000"/>
          <w:sz w:val="40"/>
          <w:szCs w:val="40"/>
          <w:shd w:val="clear" w:color="auto" w:fill="FFFFFF"/>
        </w:rPr>
        <w:t>no provide h</w:t>
      </w:r>
      <w:r w:rsidRPr="00B51440">
        <w:rPr>
          <w:rFonts w:ascii="Arial" w:hAnsi="Arial" w:cs="Arial"/>
          <w:color w:val="000000"/>
          <w:sz w:val="40"/>
          <w:szCs w:val="40"/>
          <w:shd w:val="clear" w:color="auto" w:fill="FFFFFF"/>
        </w:rPr>
        <w:t>alal meat – you will need to select the vegetarian option on Parent Pay when booking your child/children’s meals.</w:t>
      </w:r>
      <w:bookmarkStart w:id="0" w:name="_GoBack"/>
      <w:bookmarkEnd w:id="0"/>
    </w:p>
    <w:p w:rsidR="00B51440" w:rsidRPr="00B51440" w:rsidRDefault="00B51440">
      <w:pPr>
        <w:rPr>
          <w:rFonts w:ascii="Arial" w:hAnsi="Arial" w:cs="Arial"/>
          <w:color w:val="000000"/>
          <w:shd w:val="clear" w:color="auto" w:fill="FFFFFF"/>
        </w:rPr>
      </w:pPr>
    </w:p>
    <w:sectPr w:rsidR="00B51440" w:rsidRPr="00B514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440"/>
    <w:rsid w:val="008E6800"/>
    <w:rsid w:val="00B5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0A737"/>
  <w15:chartTrackingRefBased/>
  <w15:docId w15:val="{AAE5C0BE-6E22-486E-9461-EB82B35C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14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mith.plumsail.io/75952965-23e0-4386-996e-24acfff97359?layout=beb774d6-bfc9-40c5-82cf-c394eb9e89f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2BD049DF</Template>
  <TotalTime>9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Brunswick House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Rose</dc:creator>
  <cp:keywords/>
  <dc:description/>
  <cp:lastModifiedBy>Rachel Rose</cp:lastModifiedBy>
  <cp:revision>1</cp:revision>
  <dcterms:created xsi:type="dcterms:W3CDTF">2026-06-15T12:42:00Z</dcterms:created>
  <dcterms:modified xsi:type="dcterms:W3CDTF">2026-06-15T12:51:00Z</dcterms:modified>
</cp:coreProperties>
</file>